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курса «Математика»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10-11 класс</w:t>
      </w:r>
    </w:p>
    <w:p w:rsidR="004A16BE" w:rsidRPr="00B64629" w:rsidRDefault="00030636" w:rsidP="00B6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Углубленный </w:t>
      </w:r>
      <w:r w:rsidR="00B64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уровень</w:t>
      </w:r>
    </w:p>
    <w:p w:rsidR="00D76FEA" w:rsidRPr="003F27E2" w:rsidRDefault="00D76FEA" w:rsidP="003F27E2">
      <w:pPr>
        <w:pStyle w:val="af0"/>
        <w:numPr>
          <w:ilvl w:val="0"/>
          <w:numId w:val="32"/>
        </w:numPr>
        <w:jc w:val="center"/>
        <w:rPr>
          <w:b/>
          <w:i/>
          <w:sz w:val="32"/>
          <w:szCs w:val="32"/>
        </w:rPr>
      </w:pPr>
      <w:r w:rsidRPr="003F27E2">
        <w:rPr>
          <w:b/>
          <w:i/>
          <w:sz w:val="32"/>
          <w:szCs w:val="32"/>
        </w:rPr>
        <w:t>Планируемые результаты обучения</w:t>
      </w:r>
    </w:p>
    <w:p w:rsidR="00D76FEA" w:rsidRPr="004A16BE" w:rsidRDefault="00D76FEA" w:rsidP="00D76FE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</w:t>
      </w:r>
      <w:r w:rsidR="000306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зучения математики на углубленном </w:t>
      </w:r>
      <w:r w:rsidRPr="004A1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уровне в старшей школе  ученик должен</w:t>
      </w:r>
    </w:p>
    <w:p w:rsidR="00D76FEA" w:rsidRPr="004A16BE" w:rsidRDefault="00D76FEA" w:rsidP="00D76FEA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Знать/понимать</w:t>
      </w:r>
      <w:r w:rsidRPr="004A16B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id="1"/>
      </w:r>
    </w:p>
    <w:p w:rsidR="00D76FEA" w:rsidRPr="004A16BE" w:rsidRDefault="00D76FEA" w:rsidP="00D76FE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D76FEA" w:rsidRPr="004A16BE" w:rsidRDefault="00D76FEA" w:rsidP="00D76FE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D76FEA" w:rsidRPr="004A16BE" w:rsidRDefault="00D76FEA" w:rsidP="00D76FE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D76FEA" w:rsidRPr="004A16BE" w:rsidRDefault="00D76FEA" w:rsidP="00D76FE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D76FEA" w:rsidRPr="004A16BE" w:rsidRDefault="00D76FEA" w:rsidP="00D76FE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D76FEA" w:rsidRPr="004A16BE" w:rsidRDefault="00D76FEA" w:rsidP="00D76FE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D76FEA" w:rsidRPr="004A16BE" w:rsidRDefault="00D76FEA" w:rsidP="00D76FE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D76FEA" w:rsidRPr="004A16BE" w:rsidRDefault="00D76FEA" w:rsidP="00D76FE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D76FEA" w:rsidRPr="004A16BE" w:rsidRDefault="00D76FEA" w:rsidP="00D76FE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вероятностных характер различных процессов и закономерностей окружающего мира.</w:t>
      </w:r>
    </w:p>
    <w:p w:rsidR="00D76FEA" w:rsidRPr="004A16BE" w:rsidRDefault="00D76FEA" w:rsidP="00D76FEA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Числовые и буквенные выражения</w:t>
      </w:r>
    </w:p>
    <w:p w:rsidR="00D76FEA" w:rsidRPr="004A16BE" w:rsidRDefault="00D76FEA" w:rsidP="00D7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D76FEA" w:rsidRPr="004A16BE" w:rsidRDefault="00D76FEA" w:rsidP="00D76FEA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D76FEA" w:rsidRPr="004A16BE" w:rsidRDefault="00D76FEA" w:rsidP="00D76FEA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понятия, связанные с делимостью целых чисел, при решении математических задач;</w:t>
      </w:r>
    </w:p>
    <w:p w:rsidR="00D76FEA" w:rsidRPr="004A16BE" w:rsidRDefault="00D76FEA" w:rsidP="00D76FEA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D76FEA" w:rsidRPr="004A16BE" w:rsidRDefault="00D76FEA" w:rsidP="00D76FEA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D76FEA" w:rsidRPr="004A16BE" w:rsidRDefault="00D76FEA" w:rsidP="00D76FEA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D76FEA" w:rsidRPr="004A16BE" w:rsidRDefault="00D76FEA" w:rsidP="00D7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D76FEA" w:rsidRPr="004A16BE" w:rsidRDefault="00D76FEA" w:rsidP="00D76FEA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D76FEA" w:rsidRPr="004A16BE" w:rsidRDefault="00D76FEA" w:rsidP="00D76FEA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и графики</w:t>
      </w:r>
    </w:p>
    <w:p w:rsidR="003F27E2" w:rsidRDefault="00D76FEA" w:rsidP="003F27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D76FEA" w:rsidRPr="004A16BE" w:rsidRDefault="00D76FEA" w:rsidP="003F27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D76FEA" w:rsidRPr="004A16BE" w:rsidRDefault="00D76FEA" w:rsidP="00D76FEA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изученных функций, выполнять преобразования графиков;</w:t>
      </w:r>
    </w:p>
    <w:p w:rsidR="00D76FEA" w:rsidRPr="004A16BE" w:rsidRDefault="00D76FEA" w:rsidP="00D76FEA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графику и по формуле поведение и свойства  функций;</w:t>
      </w:r>
    </w:p>
    <w:p w:rsidR="00D76FEA" w:rsidRPr="004A16BE" w:rsidRDefault="00D76FEA" w:rsidP="00D76FEA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D76FEA" w:rsidRPr="004A16BE" w:rsidRDefault="00D76FEA" w:rsidP="00D76FEA">
      <w:pPr>
        <w:shd w:val="clear" w:color="auto" w:fill="FFFFFF"/>
        <w:spacing w:after="0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D76FEA" w:rsidRPr="004A16BE" w:rsidRDefault="00D76FEA" w:rsidP="00D76FEA">
      <w:pPr>
        <w:numPr>
          <w:ilvl w:val="0"/>
          <w:numId w:val="19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D76FEA" w:rsidRPr="004A16BE" w:rsidRDefault="00D76FEA" w:rsidP="00D76FEA">
      <w:pPr>
        <w:keepNext/>
        <w:shd w:val="clear" w:color="auto" w:fill="FFFFFF"/>
        <w:spacing w:after="0"/>
        <w:ind w:right="4" w:firstLine="576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 математического анализа</w:t>
      </w:r>
    </w:p>
    <w:p w:rsidR="00D76FEA" w:rsidRPr="004A16BE" w:rsidRDefault="00D76FEA" w:rsidP="00D76F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D76FEA" w:rsidRPr="004A16BE" w:rsidRDefault="00D76FEA" w:rsidP="00D76FE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находить сумму бесконечно убывающей геометрической прогрессии;</w:t>
      </w:r>
    </w:p>
    <w:p w:rsidR="00D76FEA" w:rsidRPr="004A16BE" w:rsidRDefault="00D76FEA" w:rsidP="00D76FE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D76FEA" w:rsidRPr="004A16BE" w:rsidRDefault="00D76FEA" w:rsidP="00D76FE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исследовать функции и строить их графики с помощью производной</w:t>
      </w:r>
      <w:proofErr w:type="gramStart"/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,;</w:t>
      </w:r>
      <w:proofErr w:type="gramEnd"/>
    </w:p>
    <w:p w:rsidR="00D76FEA" w:rsidRPr="004A16BE" w:rsidRDefault="00D76FEA" w:rsidP="00D76FE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решать задачи с применением  уравнения касательной к графику функции;</w:t>
      </w:r>
    </w:p>
    <w:p w:rsidR="00D76FEA" w:rsidRPr="004A16BE" w:rsidRDefault="00D76FEA" w:rsidP="00D76FE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наибольшего  и наименьшего значения функции на отрезке;</w:t>
      </w:r>
    </w:p>
    <w:p w:rsidR="00D76FEA" w:rsidRPr="004A16BE" w:rsidRDefault="00D76FEA" w:rsidP="00D76FE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вычислять площадь криволинейной трапеции;</w:t>
      </w:r>
    </w:p>
    <w:p w:rsidR="00D76FEA" w:rsidRPr="004A16BE" w:rsidRDefault="00D76FEA" w:rsidP="00D76FE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</w:p>
    <w:p w:rsidR="00D76FEA" w:rsidRPr="004A16BE" w:rsidRDefault="00D76FEA" w:rsidP="00D76FE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D76FEA" w:rsidRPr="004A16BE" w:rsidRDefault="00D76FEA" w:rsidP="00D76FEA">
      <w:pPr>
        <w:keepNext/>
        <w:shd w:val="clear" w:color="auto" w:fill="FFFFFF"/>
        <w:spacing w:after="0"/>
        <w:ind w:right="4" w:firstLine="576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D76FEA" w:rsidRPr="004A16BE" w:rsidRDefault="00D76FEA" w:rsidP="00D76F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D76FEA" w:rsidRPr="004A16BE" w:rsidRDefault="00D76FEA" w:rsidP="00D76FEA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D76FEA" w:rsidRPr="004A16BE" w:rsidRDefault="00D76FEA" w:rsidP="00D76FEA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несложные неравенства;</w:t>
      </w:r>
    </w:p>
    <w:p w:rsidR="00D76FEA" w:rsidRPr="004A16BE" w:rsidRDefault="00D76FEA" w:rsidP="00D76FEA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D76FEA" w:rsidRPr="004A16BE" w:rsidRDefault="00D76FEA" w:rsidP="00D76F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FEA" w:rsidRPr="004A16BE" w:rsidRDefault="00D76FEA" w:rsidP="00D76FEA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плоскости множества решений уравнений и неравен</w:t>
      </w:r>
      <w:proofErr w:type="gramStart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дв</w:t>
      </w:r>
      <w:proofErr w:type="gramEnd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умя переменными и их систем.</w:t>
      </w:r>
    </w:p>
    <w:p w:rsidR="00D76FEA" w:rsidRPr="004A16BE" w:rsidRDefault="00D76FEA" w:rsidP="00D76FEA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приближенные решения уравнений и их систем, используя графический метод;</w:t>
      </w:r>
    </w:p>
    <w:p w:rsidR="00D76FEA" w:rsidRPr="004A16BE" w:rsidRDefault="00D76FEA" w:rsidP="00D76FEA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D76FEA" w:rsidRPr="004A16BE" w:rsidRDefault="00D76FEA" w:rsidP="00D76FE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</w:p>
    <w:p w:rsidR="00D76FEA" w:rsidRPr="004A16BE" w:rsidRDefault="00D76FEA" w:rsidP="00D76FEA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исследования простейших математических моделей.</w:t>
      </w:r>
    </w:p>
    <w:p w:rsidR="00D76FEA" w:rsidRPr="004A16BE" w:rsidRDefault="00D76FEA" w:rsidP="00D76F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D76FEA" w:rsidRPr="004A16BE" w:rsidRDefault="00D76FEA" w:rsidP="00D76F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D76FEA" w:rsidRPr="004A16BE" w:rsidRDefault="00D76FEA" w:rsidP="00D76FE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D76FEA" w:rsidRPr="004A16BE" w:rsidRDefault="00D76FEA" w:rsidP="00D76FE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вычислять, в простейших случаях, вероятности событий на основе подсчета числа исходов.</w:t>
      </w:r>
    </w:p>
    <w:p w:rsidR="00D76FEA" w:rsidRPr="004A16BE" w:rsidRDefault="00D76FEA" w:rsidP="00D76FE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</w:p>
    <w:p w:rsidR="00D76FEA" w:rsidRPr="004A16BE" w:rsidRDefault="00D76FEA" w:rsidP="00D76FEA">
      <w:pPr>
        <w:numPr>
          <w:ilvl w:val="0"/>
          <w:numId w:val="2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D76FEA" w:rsidRPr="004A16BE" w:rsidRDefault="00D76FEA" w:rsidP="00D76FEA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Геометрия</w:t>
      </w:r>
    </w:p>
    <w:p w:rsidR="00D76FEA" w:rsidRPr="004A16BE" w:rsidRDefault="00D76FEA" w:rsidP="00D76F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Уметь:</w:t>
      </w:r>
    </w:p>
    <w:p w:rsidR="00D76FEA" w:rsidRPr="004A16BE" w:rsidRDefault="00D76FEA" w:rsidP="00D76F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D76FEA" w:rsidRPr="004A16BE" w:rsidRDefault="00D76FEA" w:rsidP="00D76F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изображать геометрические фигуры и тела, выполнять чертеж по условию задачи;</w:t>
      </w:r>
    </w:p>
    <w:p w:rsidR="00D76FEA" w:rsidRPr="004A16BE" w:rsidRDefault="00D76FEA" w:rsidP="00D76F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D76FEA" w:rsidRPr="004A16BE" w:rsidRDefault="00D76FEA" w:rsidP="00D76F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проводить доказательные рассуждения при решении задач, доказывать основные теоремы курса;</w:t>
      </w:r>
    </w:p>
    <w:p w:rsidR="00D76FEA" w:rsidRPr="004A16BE" w:rsidRDefault="00D76FEA" w:rsidP="00D76F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D76FEA" w:rsidRPr="004A16BE" w:rsidRDefault="00D76FEA" w:rsidP="00D76F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применять координатно-векторный метод для вычисления отношений, расстояний и углов;</w:t>
      </w:r>
    </w:p>
    <w:p w:rsidR="00D76FEA" w:rsidRPr="004A16BE" w:rsidRDefault="00D76FEA" w:rsidP="00D76F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строить сечения многогранников и изображать сечения тел вращения. </w:t>
      </w:r>
    </w:p>
    <w:p w:rsidR="00D76FEA" w:rsidRPr="004A16BE" w:rsidRDefault="00D76FEA" w:rsidP="00D76FE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</w:p>
    <w:p w:rsidR="00D76FEA" w:rsidRPr="004A16BE" w:rsidRDefault="00D76FEA" w:rsidP="00D76FE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6FEA" w:rsidRPr="004A16BE" w:rsidRDefault="00D76FEA" w:rsidP="00D76FE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устройства.</w:t>
      </w:r>
    </w:p>
    <w:p w:rsidR="004A16BE" w:rsidRPr="004A16BE" w:rsidRDefault="003F27E2" w:rsidP="004A16BE">
      <w:pPr>
        <w:keepNext/>
        <w:shd w:val="clear" w:color="auto" w:fill="FFFFFF"/>
        <w:spacing w:after="0"/>
        <w:ind w:right="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4A16BE" w:rsidRPr="004A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</w:t>
      </w:r>
      <w:r w:rsidR="00030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</w:t>
      </w:r>
      <w:r w:rsidR="00030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  <w:r w:rsidR="004A16BE" w:rsidRPr="004A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(420 ч)</w:t>
      </w:r>
    </w:p>
    <w:p w:rsidR="004A16BE" w:rsidRPr="004A16BE" w:rsidRDefault="004A16BE" w:rsidP="004A16B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10 класс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Алгебра и начала математического анализа (140 ч)</w:t>
      </w:r>
    </w:p>
    <w:p w:rsidR="004A16BE" w:rsidRPr="004A16BE" w:rsidRDefault="004A16BE" w:rsidP="004A1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8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color w:val="000000"/>
          <w:spacing w:val="-6"/>
          <w:w w:val="108"/>
          <w:sz w:val="24"/>
          <w:szCs w:val="24"/>
          <w:lang w:eastAsia="ru-RU"/>
        </w:rPr>
        <w:t>Повторение курса алгебры 7 – 9 классов (5 ч)</w:t>
      </w:r>
    </w:p>
    <w:p w:rsidR="004A16BE" w:rsidRPr="004A16BE" w:rsidRDefault="004A16BE" w:rsidP="004A16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  <w:lang w:eastAsia="ru-RU"/>
        </w:rPr>
        <w:t>Алгебраические выражения. Уравнения. Неравенства. Функции и графики.</w:t>
      </w:r>
    </w:p>
    <w:p w:rsidR="004A16BE" w:rsidRPr="004A16BE" w:rsidRDefault="004A16BE" w:rsidP="004A16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  <w:lang w:eastAsia="ru-RU"/>
        </w:rPr>
      </w:pPr>
    </w:p>
    <w:p w:rsidR="004A16BE" w:rsidRPr="004A16BE" w:rsidRDefault="004A16BE" w:rsidP="004A1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8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color w:val="000000"/>
          <w:spacing w:val="-6"/>
          <w:w w:val="108"/>
          <w:sz w:val="24"/>
          <w:szCs w:val="24"/>
          <w:lang w:eastAsia="ru-RU"/>
        </w:rPr>
        <w:t>Делимость чисел  (11 ч)</w:t>
      </w:r>
    </w:p>
    <w:p w:rsidR="004A16BE" w:rsidRPr="004A16BE" w:rsidRDefault="004A16BE" w:rsidP="004A16BE">
      <w:pPr>
        <w:spacing w:after="0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делимости. Делимость суммы и произведения. Деление с остатком. Признаки делимости. Сравнения. Решение уравнений в целых числах. </w:t>
      </w:r>
    </w:p>
    <w:p w:rsidR="004A16BE" w:rsidRPr="004A16BE" w:rsidRDefault="004A16BE" w:rsidP="004A16BE">
      <w:pPr>
        <w:spacing w:after="0" w:line="2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Многочлены. Алгебраические уравнения (17 ч)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Многочлены от одного переменного. Схема Горнера. Многочлен </w:t>
      </w:r>
      <w:proofErr w:type="gramStart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его корень. Теорема Безу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Следствия из теоремы Безу. Алгебраические уравнения. Делимость двучленов 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m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± 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m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 ± а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Симметрические многочлены</w:t>
      </w:r>
      <w:proofErr w:type="gramStart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ногочлены от нескольких переменных. Формулы сокращенного умножения для старших степеней. Бином Ньютона. Системы уравнений.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с действительным показателем (14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числа. Доказательство числовых неравенств. 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Степенная функция (16 ч)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Степенная функция, её свойства и  график. Взаимно обратные функции. Сложные функции. Дробно-линейная функция. Равносильные уравнения и неравенства. Иррациональные уравнения.    Иррациональные неравенства.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Показательная функция (11 ч)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8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color w:val="000000"/>
          <w:spacing w:val="-6"/>
          <w:w w:val="108"/>
          <w:sz w:val="24"/>
          <w:szCs w:val="24"/>
          <w:lang w:eastAsia="ru-RU"/>
        </w:rPr>
        <w:t>Логарифмическая функция   (18 ч)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  <w:lang w:eastAsia="ru-RU"/>
        </w:rPr>
        <w:t xml:space="preserve">Логарифмы. Свойства логарифмов. Десятичные и натуральные логарифмы. 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Логарифмическая функция, её свойства и график. Логарифмические уравнения. Логарифмические неравенства.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8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формулы (22 ч)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Радианная мера угла. Поворот точки вокруг начала координат. Определение синуса, косинуса и  тангенса угла. Знаки синуса, косинуса и  тангенса. Зависимость между синусом. Косинусом и тангенсом одного и того же угла. Тригонометрические тождества. Синус, косинус и  тангенс углов α и –α. Формулы сложения. Синус, косинус и  тангенс двойного угла. Синус, косинус и  тангенс половинного угла. Формулы приведения. Сумма и разность синусов. Сумма и разность косинусов. Произведение синусов и косинусов.</w:t>
      </w:r>
    </w:p>
    <w:p w:rsidR="004A16BE" w:rsidRPr="004A16BE" w:rsidRDefault="004A16BE" w:rsidP="004A1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8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уравнения (19 ч)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 </w:t>
      </w:r>
      <w:proofErr w:type="spellStart"/>
      <w:r w:rsidRPr="004A1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proofErr w:type="spellEnd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1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proofErr w:type="spellEnd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1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proofErr w:type="spellEnd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Тригонометрические уравнения, сводящиеся к </w:t>
      </w:r>
      <w:proofErr w:type="gramStart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алгебраическим</w:t>
      </w:r>
      <w:proofErr w:type="gramEnd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Однородные и линейные уравнения. Методы замены неизвестного и разложения на множители. Метод оценки левой и правой частей тригонометрического уравнения. Системы тригонометрических уравнений. Тригонометрические неравенства.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(7 ч)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логарифмических выражений. Преобразование выражений, содержащих степень. Преобразование иррациональных выражений. Показательные уравнения и неравенства. Логарифмические уравнения и неравенства.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Геометрия (70 ч)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Некоторые сведения из планиметрии (12 ч)</w:t>
      </w:r>
    </w:p>
    <w:p w:rsidR="004A16BE" w:rsidRPr="004A16BE" w:rsidRDefault="004A16BE" w:rsidP="004A16BE">
      <w:pPr>
        <w:spacing w:after="0" w:line="240" w:lineRule="auto"/>
        <w:ind w:left="170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и отрезки, связанные с окружностью. Решение треугольников. Теоремы Менелая и Чевы. Эллипс, гипербола и парабола.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(3 ч)</w:t>
      </w:r>
    </w:p>
    <w:p w:rsidR="004A16BE" w:rsidRPr="004A16BE" w:rsidRDefault="004A16BE" w:rsidP="004A16BE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стереометрии. Аксиомы стереометрии. Некоторые следствия из аксиом.</w:t>
      </w:r>
    </w:p>
    <w:p w:rsidR="004A16BE" w:rsidRPr="004A16BE" w:rsidRDefault="004A16BE" w:rsidP="004A16BE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Параллельность прямых и плоскостей (16 ч)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Параллельность прямых, прямой и плоскости</w:t>
      </w:r>
      <w:proofErr w:type="gramStart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Перпендикулярность прямых и плоскостей </w:t>
      </w:r>
      <w:r w:rsidRPr="004A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(17 ч)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Перпендикулярность прямой и плоскости</w:t>
      </w:r>
      <w:proofErr w:type="gramStart"/>
      <w:r w:rsidRPr="004A16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.п</w:t>
      </w:r>
      <w:proofErr w:type="gramEnd"/>
      <w:r w:rsidRPr="004A16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ерпендикуляр и наклонные. Угол между прямой и плоскостью. Двугранный угол. Перпендикулярность плоскостей. Трёхгранный угол. Многогранный угол.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Многогранники (14 ч)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многогранника. Призма. Пирамида. Правильные многогранники.</w:t>
      </w:r>
    </w:p>
    <w:p w:rsidR="004A16BE" w:rsidRPr="004A16BE" w:rsidRDefault="004A16BE" w:rsidP="004A16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8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color w:val="000000"/>
          <w:spacing w:val="-6"/>
          <w:w w:val="108"/>
          <w:sz w:val="24"/>
          <w:szCs w:val="24"/>
          <w:lang w:eastAsia="ru-RU"/>
        </w:rPr>
        <w:t>Повторение (8 ч)</w:t>
      </w:r>
    </w:p>
    <w:p w:rsidR="004A16BE" w:rsidRPr="004A16BE" w:rsidRDefault="004A16BE" w:rsidP="004A1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  <w:lang w:eastAsia="ru-RU"/>
        </w:rPr>
        <w:t>Аксиомы стереометрии и их следствия. Параллельность прямых и плоскостей. Перпендикулярность прямых и плоскостей. Призма. Пирамида. Площадь поверхности призмы и пирамиды.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 класс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Алгебра и начала математического анализа (140 ч)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(5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логарифмических выражений. Преобразование выражений, содержащих степень. Показательные уравнения и неравенства. Логарифмические уравнения и неравенства. Тригонометрические уравнения и неравенства.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функции     (20 ч)</w:t>
      </w:r>
    </w:p>
    <w:p w:rsidR="004A16BE" w:rsidRPr="004A16BE" w:rsidRDefault="004A16BE" w:rsidP="004A16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gramStart"/>
      <w:r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</w:t>
      </w:r>
      <w:proofErr w:type="gramStart"/>
      <w:r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gramEnd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растяжение и сжатие вдоль осей координат. Область определения  и множество значений тригонометрических функций. Чётность, нечётность,  периодичность тригонометрических функций. Свойства функции 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со</w:t>
      </w:r>
      <w:proofErr w:type="gramStart"/>
      <w:r w:rsidRPr="004A1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gramEnd"/>
      <w:r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график. Свойства функции 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A1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proofErr w:type="gramStart"/>
      <w:r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gramEnd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график. Свойства функции </w:t>
      </w:r>
      <w:r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4A1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proofErr w:type="gramStart"/>
      <w:r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gramEnd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график. Обратные тригонометрические функции.</w:t>
      </w:r>
    </w:p>
    <w:p w:rsidR="004A16BE" w:rsidRPr="004A16BE" w:rsidRDefault="004A16BE" w:rsidP="004A16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Производная и её геометрический смысл (21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 последовательности. Предел функции. Непрерывность функции. Определение производной. Правила дифференцирования. Производная степенной функции. Производные элементарных функций. Геометрический смысл производной.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производной к исследованию функций (15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Возрастание и убывание функции. Экстремумы функции. Наибольшее и наименьшее значения функции. Производная второго порядка, выпуклость и точки перегиба. Построение графиков функций.</w:t>
      </w: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Первообразная</w:t>
      </w:r>
      <w:proofErr w:type="gramEnd"/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интеграл    (14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Первообразная. Правила нахождения </w:t>
      </w:r>
      <w:proofErr w:type="gramStart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первообразных</w:t>
      </w:r>
      <w:proofErr w:type="gramEnd"/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Площадь криволинейной трапеции. Интеграл и его вычисление. Вычисление площадей фигур с помощью интегралов. Применение интегралов для решения физических задач. Простейшие дифференциальные уравнения.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Комбинаторика (11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Табличное и графическое представление данных. Числовые характеристики рядов данных. Правило произведения. Размещения с повторениями Перестановки. Размещения без повторений. Сочетания без повторений и бином Ньютона.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теории вероятностей     (9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события. Сложение вероятностей. Условная вероятность. Независимость событий. Вероятность произведения независимых событий. Формула Бернулли.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Комплексные числа (13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комплексных чисел. Сложение и умножение комплексных чисел. Комплексно сопряжённые числа. Модуль комплексного числа. Операции вычитания и деления. Геометрическая интерпретация комплексного числа. Тригонометрическая форма комплексного числа. Умножение и деление комплексных чисел, записанных в тригонометрической форме. Формула Муавра. Квадратное уравнение с комплексным неизвестным.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 с двумя переменными (10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 уравнения и неравенства с двумя переменными. Нелинейные уравнения и неравенства с двумя переменными. Уравнения и неравенства с двумя переменными, содержащие параметры.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 курса алгебры и начал математического анализа (22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Числа. Алгебраические выражения. Текстовые задачи. Функции и графики. Первообразная. Рациональные уравнения и  неравенства. Иррациональные уравнения и  неравенства. Показательные уравнения и  неравенства. Логарифмические уравнения и  неравенства. Тригонометрические уравнения.</w:t>
      </w: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неравенства. Уравнения и неравенства с модулями. Системы уравнений и  неравенств. Уравнения и неравенства с параметрами.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Геометрия (70 ч)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Векторы в пространстве (6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координат в пространстве. Движения (15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точки и координаты вектора.  Скалярное произведение векторов. Уравнение плоскости.  Движения. Преобразование подобия.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Цилиндр, конус, шар (16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цилиндра. Площадь поверхности цилиндра. Понятие конуса. Площадь поверхности конуса. Усеченный конус. Конические сечения. Сфера и шар. Уравнение сферы. Взаимное расположение сферы и плоскости. Касательная плоскость к сфере. Площадь сферы.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Объёмы тел (17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Обобщающее повторение. Решение задач (16 ч)</w:t>
      </w:r>
    </w:p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координат и векторы в пространстве. Взаимное расположение прямых и плоскостей в пространстве. Параллельность прямых и плоскостей. Перпендикулярность прямых и плоскостей. Многогранники. Площади поверхностей и объёмы многогранников. Тела вращения. Площади поверхностей и объемы тел вращения. Задачи на многогранники, цилиндр, конус, шар.</w:t>
      </w: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разбивки содержания программы на отдельные темы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"/>
        <w:gridCol w:w="2636"/>
        <w:gridCol w:w="2051"/>
        <w:gridCol w:w="222"/>
        <w:gridCol w:w="580"/>
        <w:gridCol w:w="2867"/>
        <w:gridCol w:w="2051"/>
      </w:tblGrid>
      <w:tr w:rsidR="004A16BE" w:rsidRPr="004A16BE" w:rsidTr="004A16B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Алгебра и начала анализа, 10 класс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Алгебра и начала анализа, 11  класс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часов по рабочей программе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часов по рабочей программе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Повторение.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Делимость чисел.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функции.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Многочлены. Алгебраические уравнения.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Производная и её геометрический смысл.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Степень с действительным показателем.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Применение производной к исследованию функций.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Степенная функция.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Первообразная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 xml:space="preserve"> и интеграл.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Показательная функция.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Комбинаторика.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Логарифмическая функция.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Элементы теории вероятностей.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формулы.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Комплексные числа.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уравнения.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Уравнения и неравенства с двумя переменными.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Повторение.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</w:t>
            </w:r>
          </w:p>
        </w:tc>
      </w:tr>
    </w:tbl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16BE">
        <w:rPr>
          <w:rFonts w:ascii="Times New Roman" w:eastAsia="Times New Roman" w:hAnsi="Times New Roman" w:cs="Times New Roman"/>
          <w:bCs/>
          <w:lang w:eastAsia="ru-RU"/>
        </w:rPr>
        <w:t xml:space="preserve">        Количество контрольных работ – 8                                         Количество контрольных работ – 9</w:t>
      </w:r>
    </w:p>
    <w:p w:rsidR="004A16BE" w:rsidRPr="004A16BE" w:rsidRDefault="004A16BE" w:rsidP="004A16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2996"/>
        <w:gridCol w:w="2152"/>
        <w:gridCol w:w="222"/>
        <w:gridCol w:w="589"/>
        <w:gridCol w:w="2289"/>
        <w:gridCol w:w="2152"/>
      </w:tblGrid>
      <w:tr w:rsidR="004A16BE" w:rsidRPr="004A16BE" w:rsidTr="004A16B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Геометрия, 10 класс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Геометрия, 11 класс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часов по рабочей программе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часов по рабочей программе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сведения из планиметрии.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Cs/>
                <w:lang w:eastAsia="ru-RU"/>
              </w:rPr>
              <w:t>Векторы в пространстве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Cs/>
                <w:lang w:eastAsia="ru-RU"/>
              </w:rPr>
              <w:t>Метод координат в пространстве. Движения.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прямых и плоскостей.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Cs/>
                <w:lang w:eastAsia="ru-RU"/>
              </w:rPr>
              <w:t>Цилиндр. Конус. Шар.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прямых и плоскостей.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Cs/>
                <w:lang w:eastAsia="ru-RU"/>
              </w:rPr>
              <w:t>Объёмы тел.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Обобщающее повторение. Решение задач.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A16BE" w:rsidRPr="004A16BE" w:rsidTr="004A1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6BE" w:rsidRPr="004A16BE" w:rsidRDefault="004A16BE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</w:tr>
    </w:tbl>
    <w:p w:rsidR="004A16BE" w:rsidRPr="004A16BE" w:rsidRDefault="004A16BE" w:rsidP="004A1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16BE">
        <w:rPr>
          <w:rFonts w:ascii="Times New Roman" w:eastAsia="Times New Roman" w:hAnsi="Times New Roman" w:cs="Times New Roman"/>
          <w:bCs/>
          <w:lang w:eastAsia="ru-RU"/>
        </w:rPr>
        <w:t>Количество контрольных работ – 5</w:t>
      </w:r>
      <w:r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Количество контрольных работ –  3.</w:t>
      </w:r>
    </w:p>
    <w:p w:rsidR="004A16BE" w:rsidRPr="004A16BE" w:rsidRDefault="004A16BE" w:rsidP="004A16B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16BE" w:rsidRPr="004A16BE">
          <w:pgSz w:w="11906" w:h="16838"/>
          <w:pgMar w:top="567" w:right="567" w:bottom="567" w:left="567" w:header="709" w:footer="709" w:gutter="0"/>
          <w:cols w:space="720"/>
        </w:sectPr>
      </w:pPr>
    </w:p>
    <w:p w:rsidR="004A16BE" w:rsidRPr="003F27E2" w:rsidRDefault="00030636" w:rsidP="003F27E2">
      <w:pPr>
        <w:pStyle w:val="af0"/>
        <w:numPr>
          <w:ilvl w:val="0"/>
          <w:numId w:val="32"/>
        </w:numPr>
        <w:jc w:val="center"/>
        <w:rPr>
          <w:b/>
        </w:rPr>
      </w:pPr>
      <w:r w:rsidRPr="003F27E2">
        <w:rPr>
          <w:b/>
        </w:rPr>
        <w:lastRenderedPageBreak/>
        <w:t>ТЕМАТИЧЕКОЕ</w:t>
      </w:r>
      <w:r w:rsidR="004A16BE" w:rsidRPr="003F27E2">
        <w:rPr>
          <w:b/>
        </w:rPr>
        <w:t xml:space="preserve"> ПЛАН</w:t>
      </w:r>
      <w:r w:rsidRPr="003F27E2">
        <w:rPr>
          <w:b/>
        </w:rPr>
        <w:t>ИРОВАНИЕ</w:t>
      </w:r>
      <w:r w:rsidR="004A16BE" w:rsidRPr="003F27E2">
        <w:rPr>
          <w:b/>
        </w:rPr>
        <w:t xml:space="preserve"> </w:t>
      </w:r>
      <w:r w:rsidR="003F27E2">
        <w:rPr>
          <w:b/>
        </w:rPr>
        <w:t>С УКАЗАНИЕМ КОЛИЧЕСТВА ЧАСОВ ОТВОДИМЫХ НА ОСОВОЕНИЕ КАЖДОЙ ТЕМЫ М</w:t>
      </w:r>
      <w:r w:rsidR="004A16BE" w:rsidRPr="003F27E2">
        <w:rPr>
          <w:b/>
        </w:rPr>
        <w:t>АТЕМАТИК</w:t>
      </w:r>
      <w:r w:rsidR="003F27E2">
        <w:rPr>
          <w:b/>
        </w:rPr>
        <w:t>А</w:t>
      </w:r>
      <w:r w:rsidR="004A16BE" w:rsidRPr="003F27E2">
        <w:rPr>
          <w:b/>
        </w:rPr>
        <w:t>, 10 КЛАСС</w:t>
      </w:r>
    </w:p>
    <w:p w:rsidR="004A16BE" w:rsidRPr="004A16BE" w:rsidRDefault="00030636" w:rsidP="000306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Углубленный </w:t>
      </w:r>
      <w:r w:rsidR="004A16BE"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уровень </w:t>
      </w:r>
      <w:r w:rsidR="004A16BE"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(6 часов в неделю, всего 210 часов)</w:t>
      </w:r>
    </w:p>
    <w:tbl>
      <w:tblPr>
        <w:tblW w:w="0" w:type="auto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851"/>
        <w:gridCol w:w="5820"/>
        <w:gridCol w:w="71"/>
        <w:gridCol w:w="834"/>
        <w:gridCol w:w="17"/>
        <w:gridCol w:w="5953"/>
        <w:gridCol w:w="772"/>
      </w:tblGrid>
      <w:tr w:rsidR="00B64629" w:rsidRPr="004A16BE" w:rsidTr="0059553D">
        <w:trPr>
          <w:trHeight w:val="828"/>
          <w:tblHeader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4629" w:rsidRPr="004A16BE" w:rsidRDefault="00B64629" w:rsidP="004A16BE">
            <w:pPr>
              <w:spacing w:after="0" w:line="240" w:lineRule="auto"/>
              <w:ind w:left="-155" w:right="-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4629" w:rsidRPr="004A16BE" w:rsidRDefault="00B64629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 темы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lang w:eastAsia="ru-RU"/>
              </w:rPr>
              <w:t>Наименование разделов, тем уроков алгебры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4629" w:rsidRPr="004A16BE" w:rsidRDefault="00B64629" w:rsidP="004A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 темы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lang w:eastAsia="ru-RU"/>
              </w:rPr>
              <w:t>Наименование разделов, тем уроков геометрии</w:t>
            </w:r>
          </w:p>
          <w:p w:rsidR="00B64629" w:rsidRPr="004A16BE" w:rsidRDefault="00B64629" w:rsidP="004A16BE">
            <w:pPr>
              <w:shd w:val="clear" w:color="auto" w:fill="FFFFFF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4629" w:rsidRPr="004A16BE" w:rsidRDefault="00B64629" w:rsidP="004A16BE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Повторение курса алгебры 7-9 класса(5часов)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Алгебраические выражения.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Функции и графики.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Контрольная работа (нулевой срез)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6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155D81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Некоторые сведения из планиметрии (12 ч)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касательной и хордой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теоремы об отрезках, связанных с окружностью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Делимость чисел (11 ч)</w:t>
            </w:r>
          </w:p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25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Понятие делимости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Делимость суммы и произведения.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с вершинами внутри и вне круга.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Вписанный и описанный четырёхугольник.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Признаки делимости.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Признаки делимости.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Сравнения.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Решение уравнений в целых числах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Решение уравнений в целых числах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Треугольники. Теорема о медиане.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биссектрисе треугольника.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Обобщающий урок по теме «Делимость чисел».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 xml:space="preserve">Контрольная работа №1 по теме 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«Делимость чисел».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w w:val="108"/>
                <w:sz w:val="24"/>
                <w:szCs w:val="24"/>
                <w:lang w:eastAsia="ru-RU"/>
              </w:rPr>
              <w:t xml:space="preserve">Многочлены. Алгебраические уравнения (17 ч) </w:t>
            </w:r>
          </w:p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Многочлены от одной переменной.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Многочлены от одной переменной.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Схема Горнера.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 xml:space="preserve">Многочлен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Р(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х) и его корень. Теорема Безу.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площади треугольника.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Герона.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Решение алгебраических уравнений разложением на множители.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Решение алгебраических уравнений разложением на множители.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Решение алгебраических уравнений разложением на множители.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 xml:space="preserve">Делимость двучленов xm ± am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на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 xml:space="preserve"> х ± 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Менелая.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Чевы.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Симметрические многочлены.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Многочлены от нескольких переменных.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Формулы сокращённого умножения для старших степеней.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Бином Ньютона.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места точек.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Эллипс, гипербола, парабола как ГМТ.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Системы уравнений.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Обобщающий урок по теме «Многочлены. Алгебраические уравнения».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Контрольная работа №2 по теме «Многочлены. Алгебраические уравнения».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Введение (3ч)</w:t>
            </w:r>
          </w:p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Предмет стереометрии. Аксиомы стереометрии.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Следствия из аксиом стереометрии.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Степень с действительным показателем (14 ч)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Действительные числа.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Доказательство числовых неравенств.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4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Бесконечно убывающая геометрическая прогрессия.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Бесконечно убывающая геометрическая прогрессия.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4A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Параллельность прямых и плоскостей (16 ч)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Параллельность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Арифметический корень натуральной степени.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Свойства арифметического корня натуральной степени.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Преобразование иррациональных выражений.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Преобразование иррациональных выражений.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прямой и плоскости.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прямой и плоскости.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Степень с рациональным показателем.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Степень с действительным показателем.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Преобразование выражений, содержащих степень.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Преобразование выражений, содержащих степень.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параллельность прямой и плоскости.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расположение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Обобщающий урок по теме «Степень с действительным показателем»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sz w:val="24"/>
                <w:szCs w:val="24"/>
                <w:lang w:eastAsia="ru-RU"/>
              </w:rPr>
              <w:t>Контрольная работа №3 по теме «Степень с действительным показателем».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ind w:left="7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Степенная функция (16 ч)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 функция.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график степенной функции.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Угол между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прямыми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№1 «Аксиомы стереометрии. Взаимное расположение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график степенной функции.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функции.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функции.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функции.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Изображение пространственных</w:t>
            </w:r>
            <w:r w:rsidRPr="004A16BE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фигур.</w:t>
            </w:r>
          </w:p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Понятие о центральномпроектировании.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Тетраэдр.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Дробно – линейная функция.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уравнения и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уравнения и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уравнения и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«Тетраэдр».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сечений.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№2 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«Параллельность прямых и плоскостей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№1 «Параллельность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плоскостей».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«Степенная функция».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«Степенная функция».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Показательная функция (11 ч) 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график показательной функции.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155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Перпендикулярность прямых и плоскостей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17ч)</w:t>
            </w:r>
          </w:p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 в пространстве.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прямой и плоскости.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уравнения.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уравнения.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Показательные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прямой и плоскости.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показательных уравнений.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показательных неравенств.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«Показательная функция».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«Показательная функция».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 и наклонные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Логарифмическая функция (18 ч) 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логарифмов.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логарифмов.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точки до плоскости.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трёх перпендикулярах.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и натуральные логарифмы.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перехода.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перехода.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логарифмических выражений.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прямой и плоскостью.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«Угол между прямой и плоскостью».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график логарифмической функции.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применение теоремы о трёх </w:t>
            </w: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перпендикулярах, на угол между прямой и плоскостью.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Двугранный угол.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плоскостей.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ортогональной проекции многоугольника. Трёхгранный и многогранный углы.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«Логарифмическая функция».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по теме «Логарифмическая функция».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Тригонометрические формулы (22 ч) </w:t>
            </w:r>
          </w:p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Радианная мера угла.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точки вокруг начала координат.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w w:val="112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4"/>
                <w:szCs w:val="24"/>
                <w:lang w:eastAsia="ru-RU"/>
              </w:rPr>
              <w:t xml:space="preserve">Контрольная работа № 3 </w:t>
            </w:r>
            <w:r w:rsidRPr="004A16BE">
              <w:rPr>
                <w:rFonts w:ascii="Times New Roman" w:eastAsia="Times New Roman" w:hAnsi="Times New Roman" w:cs="Times New Roman"/>
                <w:color w:val="000000"/>
                <w:spacing w:val="-4"/>
                <w:w w:val="112"/>
                <w:sz w:val="24"/>
                <w:szCs w:val="24"/>
                <w:lang w:eastAsia="ru-RU"/>
              </w:rPr>
              <w:t xml:space="preserve">«Перпендикулярность прямых и </w:t>
            </w:r>
            <w:r w:rsidRPr="004A16BE">
              <w:rPr>
                <w:rFonts w:ascii="Times New Roman" w:eastAsia="Times New Roman" w:hAnsi="Times New Roman" w:cs="Times New Roman"/>
                <w:color w:val="000000"/>
                <w:spacing w:val="-10"/>
                <w:w w:val="112"/>
                <w:sz w:val="24"/>
                <w:szCs w:val="24"/>
                <w:lang w:eastAsia="ru-RU"/>
              </w:rPr>
              <w:t>плоскостей»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color w:val="000000"/>
                <w:spacing w:val="-10"/>
                <w:w w:val="112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№2 по теме «Перпендикулярность прямых и плоскостей».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синуса, косинуса и тангенса угла.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синуса, косинуса и тангенса угла.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синуса, косинуса и тангенса.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Многогранники (14 ч)</w:t>
            </w:r>
          </w:p>
          <w:p w:rsidR="00B64629" w:rsidRPr="004A16BE" w:rsidRDefault="00B64629" w:rsidP="00155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многогранника.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тождества.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тождества.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тождества.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Эйлера.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 и тангенс углов α и – 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сложения.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сложения.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 и тангенс двойного угла.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пирамида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Усеченная пирамида.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 и тангенс половинного угла.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приведения.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приведения.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синусов.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«Пирамида»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 в пространстве.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косинусов.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синусов и косинусов.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«Тригонометрические формулы»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 по теме «Тригонометрические формулы».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многогранники.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симметрии правильных многогранников.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gridAfter w:val="3"/>
          <w:wAfter w:w="6742" w:type="dxa"/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cos x = a.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cos x = a.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sin x = a.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sin </w:t>
            </w:r>
            <w:r w:rsidRPr="004A16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A16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«Правильные многогранники».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«Правильные многогранники».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tg x = a и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 x = a.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tg x = a и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 x = a.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Тригонометрические уравнения, сводящиеся к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алгебраическим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уравнения.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«Многогранники».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№3 по теме «Многогранники».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уравнения.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уравнения.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замены неизвестного.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разложения на множители.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Повторение (8 ч)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 стереометрии и их следствия.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прямых и плоскостей.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оценки левой и правой частей тригонометрического уравнения.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тригонометрических уравнений.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тригонометрических уравнений.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прямых и плоскостей.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«Тригонометрические уравнения».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 по теме «Тригонометрические уравнения».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призмы и пирамиды.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Повторение (7 ч)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логарифмических выражений.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степень.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иррациональных выражений.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уравнения и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работы. Подведение итогов.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 и неравенства.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59553D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</w:t>
      </w:r>
      <w:r w:rsidR="003F2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A1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11 КЛАСС</w:t>
      </w:r>
    </w:p>
    <w:p w:rsidR="004A16BE" w:rsidRPr="004A16BE" w:rsidRDefault="00030636" w:rsidP="004A16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Углубленный </w:t>
      </w:r>
      <w:r w:rsidR="004A16BE" w:rsidRPr="004A16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уровень </w:t>
      </w:r>
      <w:r w:rsidR="004A16BE" w:rsidRPr="004A16BE">
        <w:rPr>
          <w:rFonts w:ascii="Times New Roman" w:eastAsia="Times New Roman" w:hAnsi="Times New Roman" w:cs="Times New Roman"/>
          <w:sz w:val="24"/>
          <w:szCs w:val="24"/>
          <w:lang w:eastAsia="ru-RU"/>
        </w:rPr>
        <w:t>(6 часов в неделю, всего 210 часов)</w:t>
      </w:r>
    </w:p>
    <w:tbl>
      <w:tblPr>
        <w:tblW w:w="0" w:type="auto"/>
        <w:jc w:val="center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646"/>
        <w:gridCol w:w="6237"/>
        <w:gridCol w:w="709"/>
        <w:gridCol w:w="5953"/>
        <w:gridCol w:w="772"/>
      </w:tblGrid>
      <w:tr w:rsidR="00B64629" w:rsidRPr="004A16BE" w:rsidTr="00B64629">
        <w:trPr>
          <w:trHeight w:val="713"/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4629" w:rsidRPr="004A16BE" w:rsidRDefault="00B64629" w:rsidP="00B64629">
            <w:pPr>
              <w:spacing w:after="0" w:line="240" w:lineRule="auto"/>
              <w:ind w:left="-155" w:right="-187" w:firstLin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4629" w:rsidRPr="004A16BE" w:rsidRDefault="00B64629" w:rsidP="004A16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 темы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0"/>
                <w:szCs w:val="20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0"/>
                <w:szCs w:val="20"/>
                <w:lang w:eastAsia="ru-RU"/>
              </w:rPr>
              <w:t>Наименование разделов, тем уроков алгебры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4629" w:rsidRPr="004A16BE" w:rsidRDefault="00B64629" w:rsidP="004A16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 темы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0"/>
                <w:szCs w:val="20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0"/>
                <w:szCs w:val="20"/>
                <w:lang w:eastAsia="ru-RU"/>
              </w:rPr>
              <w:t>Наименование разделов, тем уроков геометрии</w:t>
            </w:r>
          </w:p>
          <w:p w:rsidR="00B64629" w:rsidRPr="004A16BE" w:rsidRDefault="00B64629" w:rsidP="004A16BE">
            <w:pPr>
              <w:shd w:val="clear" w:color="auto" w:fill="FFFFFF"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B64629" w:rsidRPr="004A16BE" w:rsidRDefault="00B64629" w:rsidP="004A16B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  <w:tab/>
              <w:t>Повторение (5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логарифмических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степень.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и логарифмические уравнения и неравенства.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 и неравенства.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(нулевой срез).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Векторы в пространстве (6 ч)</w:t>
            </w:r>
          </w:p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вектора в пространстве.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векторов.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Тригонометрические функции (20 ч) 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преобразования графиков.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тригонометрических функций.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значений тригонометрических функций.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Чётность, нечётность тригонометрических функций.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Компланарные векторы.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тригонометрических функций.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Чётность, нечётность, периодичность тригонометрических функций.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у = со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её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у = со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её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вектора по трём некомпланарным векторам.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№1 по теме «Векторы в пространстве».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у = со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её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у = sin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у = sin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у = sin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59553D" w:rsidRDefault="00B64629" w:rsidP="0059553D">
            <w:pPr>
              <w:shd w:val="clear" w:color="auto" w:fill="FFFFFF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 координат в пространстве (15 ч)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Прямоугольная система координат в пространстве.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у = tg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у = с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её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тригонометрические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тригонометрические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координатами векторов и координатами точек.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тригонометрические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«Тригонометрические функции».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«Тригонометрические функции».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«Тригонометрические функции».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задачи в координатах.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задачи в координатах.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Производная и её геометрический смысл (21ч)</w:t>
            </w:r>
          </w:p>
          <w:p w:rsidR="00B64629" w:rsidRPr="004A16BE" w:rsidRDefault="00B64629" w:rsidP="004A16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64629" w:rsidRPr="004A16BE" w:rsidRDefault="00B64629" w:rsidP="0015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последовательности.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последовательности.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векторами.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Непрерывность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дифференцирования.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углов между прямыми и плоскостями.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плоскости.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дифференцирования.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дифференцирования.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степенной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степенной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расстояния от точки до плоскости.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элементарных функций.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элементарных функций.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элементарных функций.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смысл производной.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«Векторы в пространстве».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№2 по теме «Метод координат в пространстве».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смысл производной.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смысл производной.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«Производная и её геометрический смысл».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«Производная и её геометрический смысл».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«Производная и её геометрический смысл».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Цилиндр, конус, шар (16 ч)</w:t>
            </w:r>
          </w:p>
          <w:p w:rsidR="00B64629" w:rsidRPr="004A16BE" w:rsidRDefault="00B64629" w:rsidP="00155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38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цилиндра.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Применение производной к исследованию функций (15 ч)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и убывание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и убывание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Экстремумы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Экстремумы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«Цилиндр».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значения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значения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значения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второго порядка.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поверхности конуса.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Усеченный конус.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Выпуклость и точки перегиба.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Конические сечения.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«Применение производной к исследованию функций».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«Применение производной к исследованию функций».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«Применение производной к исследованию функций».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интеграл (14 ч) </w:t>
            </w:r>
          </w:p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сферы и плоскости.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нахождения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нахождения 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криволинейной трапеции.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сферы и плоскости.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Касательная плоскость к сфере.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 и его вычисление.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 и его вычисление.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фигур с помощью интегралов.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сферы.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«Цилиндр, конус, шар».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фигур с помощью интегралов.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фигур с помощью интегралов.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интегралов для решения физических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интеграл».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«Цилиндр, конус, шар».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№3 по теме «Цилиндр, конус, шар».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</w:t>
            </w:r>
            <w:proofErr w:type="gramStart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интеграл».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«Первообразная и интеграл».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Комбинаторика (11 ч) 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и графическое представление данных. Числовые характеристики рядов данных.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произведения.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Объёмы тел (17 ч)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объёма.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прямоугольного параллелепипеда.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с повторениями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без повторений.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прямой призмы.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без повторений и бином Ньютона.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без повторений и бином Ньютона.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без повторений и бином Ньютона.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«Комбинаторика».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цилиндра.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наклонной призмы.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«Комбинаторика».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Элементы теории вероятностей (9ч)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события.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события.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вероятностей.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пирамиды.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конуса.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вероятностей.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вероятность. Независимость событий.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произведения независимых событий.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Бернулли.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конуса. Отношение объемов подобных тел.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«Объемы многогранников».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«Элементы теории вероятностей».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по теме «Элементы теории вероятностей»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Комплексные числа (13 ч) 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комплексных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умножение комплексных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шара.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шара.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сопряжённые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комплексного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вычитания и деления.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интерпретация комплексного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интерпретация комплексного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сферы.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шарового сегмента, шарового слоя и шарового сектора.</w:t>
            </w: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Тригонометрическая форма комплексного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комплексных чисел, записанных в тригонометрической форме.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Муавра.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уравнение с комплексным неизвестным.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«Объемы тел».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«Объёмы тел»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№4 по теме «Объемы тел».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«Комплексные  числа».</w:t>
            </w: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 по теме «Комплексные числа».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155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Уравнения и неравенства с двумя переменными (10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уравнения и неравенства с двумя переменными.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уравнения и неравенства с двумя переменными.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Обобщающее повторение. Решение задач (16ч)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 и векторы в пространстве.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прямых и плоскостей в пространстве.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уравнения и неравенства с двумя переменными.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Нелинейные уравнения и неравенства с двумя переменными.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Нелинейные уравнения и неравенства с двумя переменными.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Нелинейные уравнения и неравенства с двумя переменными.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прямых и плоскостей.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прямых и плоскостей.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двумя переменными, содержащие параметры.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двумя переменными, содержащие параметры.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«Уравнения и неравенства с двумя переменными».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 по теме «Уравнения и неравенства с двумя переменными».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прямых и плоскостей.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Перпендикулярность прямых и плоскостей.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Итоговое повторение курса алгебры и начал математического анализа (22 ч)</w:t>
            </w:r>
          </w:p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 Алгебраические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 Алгебраические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графики.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Многогранники. Площади поверхностей многогранников.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поверхностей, объемы многогранников.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графики.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уравнения и неравенства.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поверхностей, объемы многогранников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вращения.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уравнения и неравенства.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 и неравенства.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уравнения и неравенства.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 и неравенства.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поверхностей тел вращения.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тел вращения.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неравенства.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модулями.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и неравенств.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многогранники, цилиндр, конус, шар.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многогранники, цилиндр, конус, шар.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и неравенств.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параметрами.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параметрами.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параметрами.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тестам ЕГЭ.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тестам ЕГЭ.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629" w:rsidRPr="004A16BE" w:rsidTr="00B64629">
        <w:trPr>
          <w:trHeight w:val="1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29" w:rsidRPr="004A16BE" w:rsidRDefault="00B64629" w:rsidP="004A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6BE" w:rsidRPr="004A16BE" w:rsidRDefault="004A16BE" w:rsidP="004A1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16BE" w:rsidRPr="004A16BE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C5CF3" w:rsidRDefault="00FC5CF3" w:rsidP="009B40BB">
      <w:pPr>
        <w:spacing w:after="0"/>
        <w:jc w:val="center"/>
      </w:pPr>
      <w:bookmarkStart w:id="0" w:name="_GoBack"/>
      <w:bookmarkEnd w:id="0"/>
    </w:p>
    <w:sectPr w:rsidR="00FC5CF3" w:rsidSect="0003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44" w:rsidRDefault="00EA3F44" w:rsidP="004A16BE">
      <w:pPr>
        <w:spacing w:after="0" w:line="240" w:lineRule="auto"/>
      </w:pPr>
      <w:r>
        <w:separator/>
      </w:r>
    </w:p>
  </w:endnote>
  <w:endnote w:type="continuationSeparator" w:id="0">
    <w:p w:rsidR="00EA3F44" w:rsidRDefault="00EA3F44" w:rsidP="004A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44" w:rsidRDefault="00EA3F44" w:rsidP="004A16BE">
      <w:pPr>
        <w:spacing w:after="0" w:line="240" w:lineRule="auto"/>
      </w:pPr>
      <w:r>
        <w:separator/>
      </w:r>
    </w:p>
  </w:footnote>
  <w:footnote w:type="continuationSeparator" w:id="0">
    <w:p w:rsidR="00EA3F44" w:rsidRDefault="00EA3F44" w:rsidP="004A16BE">
      <w:pPr>
        <w:spacing w:after="0" w:line="240" w:lineRule="auto"/>
      </w:pPr>
      <w:r>
        <w:continuationSeparator/>
      </w:r>
    </w:p>
  </w:footnote>
  <w:footnote w:id="1">
    <w:p w:rsidR="00B64629" w:rsidRDefault="00B64629" w:rsidP="00D76FEA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E17"/>
    <w:multiLevelType w:val="hybridMultilevel"/>
    <w:tmpl w:val="BD18F2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0ED3EA9"/>
    <w:multiLevelType w:val="hybridMultilevel"/>
    <w:tmpl w:val="15C0A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65F14"/>
    <w:multiLevelType w:val="hybridMultilevel"/>
    <w:tmpl w:val="B84CC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235D0"/>
    <w:multiLevelType w:val="hybridMultilevel"/>
    <w:tmpl w:val="1ED8B868"/>
    <w:lvl w:ilvl="0" w:tplc="CD7A6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CC6FDE"/>
    <w:multiLevelType w:val="hybridMultilevel"/>
    <w:tmpl w:val="E86C2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4E5FF8"/>
    <w:multiLevelType w:val="hybridMultilevel"/>
    <w:tmpl w:val="FA50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8">
    <w:nsid w:val="123532DF"/>
    <w:multiLevelType w:val="hybridMultilevel"/>
    <w:tmpl w:val="8500F1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9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2A4E85"/>
    <w:multiLevelType w:val="hybridMultilevel"/>
    <w:tmpl w:val="1570C35A"/>
    <w:lvl w:ilvl="0" w:tplc="22E28252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2112A83"/>
    <w:multiLevelType w:val="multilevel"/>
    <w:tmpl w:val="1E143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3C59DA"/>
    <w:multiLevelType w:val="hybridMultilevel"/>
    <w:tmpl w:val="85E08446"/>
    <w:lvl w:ilvl="0" w:tplc="22E28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B2F00"/>
    <w:multiLevelType w:val="hybridMultilevel"/>
    <w:tmpl w:val="941A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8F702A"/>
    <w:multiLevelType w:val="hybridMultilevel"/>
    <w:tmpl w:val="3AD20A74"/>
    <w:lvl w:ilvl="0" w:tplc="F998FE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>
    <w:nsid w:val="467A7191"/>
    <w:multiLevelType w:val="hybridMultilevel"/>
    <w:tmpl w:val="170C96EA"/>
    <w:lvl w:ilvl="0" w:tplc="64663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D600A"/>
    <w:multiLevelType w:val="hybridMultilevel"/>
    <w:tmpl w:val="5824C2A8"/>
    <w:lvl w:ilvl="0" w:tplc="64663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B2E1A"/>
    <w:multiLevelType w:val="hybridMultilevel"/>
    <w:tmpl w:val="C61CDC40"/>
    <w:lvl w:ilvl="0" w:tplc="64663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5250C0"/>
    <w:multiLevelType w:val="hybridMultilevel"/>
    <w:tmpl w:val="C9B6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47D04"/>
    <w:multiLevelType w:val="hybridMultilevel"/>
    <w:tmpl w:val="8F4A74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5C637DE"/>
    <w:multiLevelType w:val="hybridMultilevel"/>
    <w:tmpl w:val="320AF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5"/>
  </w:num>
  <w:num w:numId="4">
    <w:abstractNumId w:val="0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2"/>
  </w:num>
  <w:num w:numId="14">
    <w:abstractNumId w:val="18"/>
  </w:num>
  <w:num w:numId="15">
    <w:abstractNumId w:val="1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7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7"/>
  </w:num>
  <w:num w:numId="29">
    <w:abstractNumId w:val="17"/>
  </w:num>
  <w:num w:numId="30">
    <w:abstractNumId w:val="31"/>
  </w:num>
  <w:num w:numId="3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6BE"/>
    <w:rsid w:val="00030636"/>
    <w:rsid w:val="000333FD"/>
    <w:rsid w:val="00060003"/>
    <w:rsid w:val="00155D81"/>
    <w:rsid w:val="002476D7"/>
    <w:rsid w:val="002512DA"/>
    <w:rsid w:val="002A3F36"/>
    <w:rsid w:val="002C6DE7"/>
    <w:rsid w:val="003F27E2"/>
    <w:rsid w:val="003F5B40"/>
    <w:rsid w:val="004A16BE"/>
    <w:rsid w:val="0053230A"/>
    <w:rsid w:val="0058064C"/>
    <w:rsid w:val="0059553D"/>
    <w:rsid w:val="005A6A13"/>
    <w:rsid w:val="006240C5"/>
    <w:rsid w:val="006938D7"/>
    <w:rsid w:val="009B40BB"/>
    <w:rsid w:val="00B64629"/>
    <w:rsid w:val="00BD3F34"/>
    <w:rsid w:val="00CB29BF"/>
    <w:rsid w:val="00D25748"/>
    <w:rsid w:val="00D76FEA"/>
    <w:rsid w:val="00D83024"/>
    <w:rsid w:val="00DE3865"/>
    <w:rsid w:val="00EA3F44"/>
    <w:rsid w:val="00F55908"/>
    <w:rsid w:val="00FC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FD"/>
  </w:style>
  <w:style w:type="paragraph" w:styleId="1">
    <w:name w:val="heading 1"/>
    <w:basedOn w:val="a"/>
    <w:next w:val="a"/>
    <w:link w:val="10"/>
    <w:qFormat/>
    <w:rsid w:val="004A16BE"/>
    <w:pPr>
      <w:keepNext/>
      <w:shd w:val="clear" w:color="auto" w:fill="FFFFFF"/>
      <w:spacing w:after="0" w:line="240" w:lineRule="auto"/>
      <w:ind w:right="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16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A16BE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A16BE"/>
    <w:pPr>
      <w:keepNext/>
      <w:shd w:val="clear" w:color="auto" w:fill="FFFFFF"/>
      <w:spacing w:after="0" w:line="240" w:lineRule="auto"/>
      <w:ind w:right="4" w:firstLine="576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A16B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A16BE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A16BE"/>
    <w:pPr>
      <w:keepNext/>
      <w:shd w:val="clear" w:color="auto" w:fill="FFFFFF"/>
      <w:spacing w:after="0" w:line="240" w:lineRule="auto"/>
      <w:ind w:right="4" w:firstLine="576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A16BE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6B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4A16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A16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A16B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4A16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A16BE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A16BE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semiHidden/>
    <w:rsid w:val="004A16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16BE"/>
  </w:style>
  <w:style w:type="character" w:styleId="a3">
    <w:name w:val="Hyperlink"/>
    <w:basedOn w:val="a0"/>
    <w:semiHidden/>
    <w:unhideWhenUsed/>
    <w:rsid w:val="004A16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6B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A16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4A16B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4A1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4A1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4A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4A16BE"/>
    <w:pPr>
      <w:shd w:val="clear" w:color="auto" w:fill="FFFFFF"/>
      <w:spacing w:after="0" w:line="240" w:lineRule="auto"/>
      <w:ind w:right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A16BE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c">
    <w:name w:val="Body Text Indent"/>
    <w:basedOn w:val="a"/>
    <w:link w:val="ad"/>
    <w:semiHidden/>
    <w:unhideWhenUsed/>
    <w:rsid w:val="004A16BE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4A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A16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A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A16B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A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4A16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A16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semiHidden/>
    <w:unhideWhenUsed/>
    <w:rsid w:val="004A16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4A16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A1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тиль после центра"/>
    <w:basedOn w:val="a"/>
    <w:next w:val="a"/>
    <w:rsid w:val="004A16B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адвтекс"/>
    <w:basedOn w:val="a"/>
    <w:rsid w:val="004A16BE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4A16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">
    <w:name w:val="normal"/>
    <w:basedOn w:val="a"/>
    <w:rsid w:val="004A16BE"/>
    <w:pPr>
      <w:spacing w:before="100" w:beforeAutospacing="1" w:after="100" w:afterAutospacing="1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">
    <w:name w:val="Iniiaiie oaeno"/>
    <w:basedOn w:val="a"/>
    <w:next w:val="a"/>
    <w:rsid w:val="004A1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4">
    <w:name w:val="footnote reference"/>
    <w:basedOn w:val="a0"/>
    <w:semiHidden/>
    <w:unhideWhenUsed/>
    <w:rsid w:val="004A16BE"/>
    <w:rPr>
      <w:sz w:val="20"/>
      <w:vertAlign w:val="superscript"/>
    </w:rPr>
  </w:style>
  <w:style w:type="character" w:customStyle="1" w:styleId="esummarylist1">
    <w:name w:val="esummarylist1"/>
    <w:basedOn w:val="a0"/>
    <w:rsid w:val="004A16BE"/>
    <w:rPr>
      <w:color w:val="444444"/>
      <w:sz w:val="20"/>
      <w:szCs w:val="20"/>
    </w:rPr>
  </w:style>
  <w:style w:type="table" w:styleId="af5">
    <w:name w:val="Table Grid"/>
    <w:basedOn w:val="a1"/>
    <w:rsid w:val="004A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B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B29BF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3F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3F2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16BE"/>
    <w:pPr>
      <w:keepNext/>
      <w:shd w:val="clear" w:color="auto" w:fill="FFFFFF"/>
      <w:spacing w:after="0" w:line="240" w:lineRule="auto"/>
      <w:ind w:right="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16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A16BE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A16BE"/>
    <w:pPr>
      <w:keepNext/>
      <w:shd w:val="clear" w:color="auto" w:fill="FFFFFF"/>
      <w:spacing w:after="0" w:line="240" w:lineRule="auto"/>
      <w:ind w:right="4" w:firstLine="576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A16B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A16BE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A16BE"/>
    <w:pPr>
      <w:keepNext/>
      <w:shd w:val="clear" w:color="auto" w:fill="FFFFFF"/>
      <w:spacing w:after="0" w:line="240" w:lineRule="auto"/>
      <w:ind w:right="4" w:firstLine="576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A16BE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6B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4A16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A16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A16B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4A16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A16BE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A16BE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semiHidden/>
    <w:rsid w:val="004A16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16BE"/>
  </w:style>
  <w:style w:type="character" w:styleId="a3">
    <w:name w:val="Hyperlink"/>
    <w:basedOn w:val="a0"/>
    <w:semiHidden/>
    <w:unhideWhenUsed/>
    <w:rsid w:val="004A16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6B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A16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4A16B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4A1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4A1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4A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4A16BE"/>
    <w:pPr>
      <w:shd w:val="clear" w:color="auto" w:fill="FFFFFF"/>
      <w:spacing w:after="0" w:line="240" w:lineRule="auto"/>
      <w:ind w:right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A16BE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c">
    <w:name w:val="Body Text Indent"/>
    <w:basedOn w:val="a"/>
    <w:link w:val="ad"/>
    <w:semiHidden/>
    <w:unhideWhenUsed/>
    <w:rsid w:val="004A16BE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4A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A16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A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A16B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A1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4A16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A16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semiHidden/>
    <w:unhideWhenUsed/>
    <w:rsid w:val="004A16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4A16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A1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тиль после центра"/>
    <w:basedOn w:val="a"/>
    <w:next w:val="a"/>
    <w:rsid w:val="004A16B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адвтекс"/>
    <w:basedOn w:val="a"/>
    <w:rsid w:val="004A16BE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4A16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">
    <w:name w:val="normal"/>
    <w:basedOn w:val="a"/>
    <w:rsid w:val="004A16BE"/>
    <w:pPr>
      <w:spacing w:before="100" w:beforeAutospacing="1" w:after="100" w:afterAutospacing="1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">
    <w:name w:val="Iniiaiie oaeno"/>
    <w:basedOn w:val="a"/>
    <w:next w:val="a"/>
    <w:rsid w:val="004A1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4">
    <w:name w:val="footnote reference"/>
    <w:basedOn w:val="a0"/>
    <w:semiHidden/>
    <w:unhideWhenUsed/>
    <w:rsid w:val="004A16BE"/>
    <w:rPr>
      <w:sz w:val="20"/>
      <w:vertAlign w:val="superscript"/>
    </w:rPr>
  </w:style>
  <w:style w:type="character" w:customStyle="1" w:styleId="esummarylist1">
    <w:name w:val="esummarylist1"/>
    <w:basedOn w:val="a0"/>
    <w:rsid w:val="004A16BE"/>
    <w:rPr>
      <w:color w:val="444444"/>
      <w:sz w:val="20"/>
      <w:szCs w:val="20"/>
    </w:rPr>
  </w:style>
  <w:style w:type="table" w:styleId="af5">
    <w:name w:val="Table Grid"/>
    <w:basedOn w:val="a1"/>
    <w:rsid w:val="004A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5610</Words>
  <Characters>31980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dcterms:created xsi:type="dcterms:W3CDTF">2019-11-15T08:00:00Z</dcterms:created>
  <dcterms:modified xsi:type="dcterms:W3CDTF">2019-11-15T08:00:00Z</dcterms:modified>
</cp:coreProperties>
</file>