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63" w:rsidRPr="00734799" w:rsidRDefault="00734799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center"/>
        <w:rPr>
          <w:color w:val="000000"/>
        </w:rPr>
      </w:pPr>
      <w:r>
        <w:rPr>
          <w:b/>
          <w:bCs/>
          <w:color w:val="000000"/>
        </w:rPr>
        <w:t>1.</w:t>
      </w:r>
      <w:r w:rsidR="00974A63" w:rsidRPr="00734799">
        <w:rPr>
          <w:b/>
          <w:bCs/>
          <w:color w:val="000000"/>
        </w:rPr>
        <w:t>Планируемые результаты изучения учебного предмета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center"/>
        <w:rPr>
          <w:color w:val="000000"/>
        </w:rPr>
      </w:pPr>
      <w:r w:rsidRPr="00734799">
        <w:rPr>
          <w:b/>
          <w:bCs/>
          <w:color w:val="000000"/>
        </w:rPr>
        <w:t>«Физическая культура».(10-11 класс)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b/>
          <w:bCs/>
          <w:color w:val="000000"/>
        </w:rPr>
        <w:t>Выпускник на базовом уровне научится: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знать способы контроля и оценки физического развития и физической подготовленности;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характеризовать индивидуальные особенности физического и психического развития;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практически использовать приемы самомассажа и релаксации;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практически использовать приемы защиты и самообороны;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составлять и проводить комплексы физических упражнений различной направленности;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определять уровни индивидуального физического развития и развития физических качеств;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проводить мероприятия по профилактике травматизма во время занятий физическими упражнениями;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b/>
          <w:bCs/>
          <w:color w:val="000000"/>
        </w:rPr>
        <w:t>Выпускник на базовом уровне получит возможность научиться: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выполнять технические приемы и тактические действия национальных видов спорта;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осуществлять судейство в избранном виде спорта;</w:t>
      </w:r>
    </w:p>
    <w:p w:rsidR="00974A63" w:rsidRPr="00734799" w:rsidRDefault="00974A63" w:rsidP="0034372C">
      <w:pPr>
        <w:pStyle w:val="af4"/>
        <w:shd w:val="clear" w:color="auto" w:fill="FFFFFF"/>
        <w:tabs>
          <w:tab w:val="left" w:pos="9355"/>
          <w:tab w:val="left" w:pos="9498"/>
        </w:tabs>
        <w:spacing w:before="0" w:beforeAutospacing="0" w:after="0" w:afterAutospacing="0"/>
        <w:ind w:left="-851" w:right="283"/>
        <w:jc w:val="both"/>
        <w:rPr>
          <w:color w:val="000000"/>
        </w:rPr>
      </w:pPr>
      <w:r w:rsidRPr="00734799">
        <w:rPr>
          <w:color w:val="000000"/>
        </w:rPr>
        <w:t>составлять и выполнять комплексы специальной физической подготовки.</w:t>
      </w:r>
    </w:p>
    <w:p w:rsidR="00974A63" w:rsidRPr="00734799" w:rsidRDefault="00734799" w:rsidP="0034372C">
      <w:pPr>
        <w:pStyle w:val="ab"/>
        <w:tabs>
          <w:tab w:val="left" w:pos="9355"/>
          <w:tab w:val="left" w:pos="9498"/>
        </w:tabs>
        <w:spacing w:after="0" w:line="240" w:lineRule="auto"/>
        <w:ind w:left="-851"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734799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974A63" w:rsidRPr="00734799">
        <w:rPr>
          <w:rFonts w:ascii="Times New Roman" w:hAnsi="Times New Roman" w:cs="Times New Roman"/>
          <w:b/>
          <w:sz w:val="24"/>
          <w:szCs w:val="24"/>
        </w:rPr>
        <w:t>одержание</w:t>
      </w:r>
      <w:proofErr w:type="spellEnd"/>
      <w:r w:rsidRPr="007347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34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</w:t>
      </w:r>
      <w:proofErr w:type="spellEnd"/>
      <w:r w:rsidRPr="007347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479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всестороннего и гармоничного физического совершенствования.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. (32 ч.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</w:t>
      </w:r>
      <w:r w:rsidR="00101FF3"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стика с основами акробатики. (12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101FF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</w:t>
      </w:r>
    </w:p>
    <w:p w:rsidR="00101FF3" w:rsidRPr="00734799" w:rsidRDefault="00101FF3" w:rsidP="0034372C">
      <w:pPr>
        <w:tabs>
          <w:tab w:val="left" w:pos="9355"/>
          <w:tab w:val="left" w:pos="949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(12 ч.)  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Волейбол.</w:t>
      </w:r>
    </w:p>
    <w:p w:rsidR="00101FF3" w:rsidRPr="00734799" w:rsidRDefault="00101FF3" w:rsidP="0034372C">
      <w:pPr>
        <w:tabs>
          <w:tab w:val="left" w:pos="9355"/>
          <w:tab w:val="left" w:pos="949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выполнения верхних и нижних передач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ерхнего и нижнего приёма мача после подачи. Взаимодействие  с другими игроками на площадке ,научится разыгровать на три и доводить мяч для нападающего удара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в волейбол по правилам.      Упражнения специальной физической и технической подготовки</w:t>
      </w:r>
    </w:p>
    <w:p w:rsidR="00734799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Последовательное выполнение всех частей занятий прикладно ориентированной подготовкой (согласно плану индивидуальных занятий). Наблюдение за режимами нагрузки (по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частоте сердечных сокращений) и показателями (внешними и внутренними) самочувствия во время занятий.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Летунова»).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. (32 ч.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портивная ходьба. Совершенствование техники ранее разученных упражнений в прыжках, беге и метании. Бег на дистанции: 60 м, 100 м с высокого, низкого старта (на результат), 1000 м —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2000 м —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результат). Кроссовый бег: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юноши —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км,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девушки —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2 км.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</w:t>
      </w:r>
      <w:r w:rsidR="00166B32"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стика с основами акробатики. (12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ч.)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Акробатическая комбинация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(девушки):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шаги (полька), ходьба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(юноши):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стойки спиной к перекладине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(юноши);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(девушки).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Лыжные гонки.(16 ч.) 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974A63" w:rsidRPr="00734799" w:rsidRDefault="00974A63" w:rsidP="0034372C">
      <w:pPr>
        <w:tabs>
          <w:tab w:val="left" w:pos="9355"/>
          <w:tab w:val="left" w:pos="9498"/>
        </w:tabs>
        <w:spacing w:after="0" w:line="240" w:lineRule="auto"/>
        <w:ind w:left="-851" w:right="283"/>
        <w:jc w:val="both"/>
        <w:rPr>
          <w:rFonts w:ascii="Times New Roman" w:hAnsi="Times New Roman" w:cs="Times New Roman"/>
          <w:sz w:val="24"/>
          <w:szCs w:val="24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(30 ч.)  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Баскетбол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Ловля катящегося мяча на месте и в движении. 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в баскетбол по правилам.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Упражнения специальной физической и технической подготовки.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6B32" w:rsidRPr="00734799" w:rsidRDefault="00166B32" w:rsidP="0034372C">
      <w:pPr>
        <w:tabs>
          <w:tab w:val="left" w:pos="9355"/>
          <w:tab w:val="left" w:pos="949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7347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Спортивные игры</w:t>
      </w:r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(12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  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34799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Волейбол.</w:t>
      </w:r>
    </w:p>
    <w:p w:rsidR="00101FF3" w:rsidRPr="00734799" w:rsidRDefault="00166B32" w:rsidP="0034372C">
      <w:pPr>
        <w:tabs>
          <w:tab w:val="left" w:pos="9355"/>
          <w:tab w:val="left" w:pos="9498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выполнения верхних и нижних передач</w:t>
      </w:r>
      <w:proofErr w:type="gramStart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ерхнего и нижнего приёма</w:t>
      </w:r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мача после подачи. Взаимодействие  с другими игроками на площадке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,научится разыгровать на три и доводить мяч для нападающего удара</w:t>
      </w:r>
      <w:proofErr w:type="gramStart"/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101FF3"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в волейбол по правилам.</w:t>
      </w:r>
      <w:r w:rsidRPr="007347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Упражнения специальной физической и технической подготовки</w:t>
      </w:r>
    </w:p>
    <w:p w:rsidR="00101FF3" w:rsidRPr="00734799" w:rsidRDefault="00101FF3" w:rsidP="0034372C">
      <w:pPr>
        <w:tabs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3" w:rsidRPr="00734799" w:rsidRDefault="00101FF3" w:rsidP="0034372C">
      <w:pPr>
        <w:tabs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FF3" w:rsidRPr="00734799" w:rsidRDefault="00101FF3" w:rsidP="0034372C">
      <w:pPr>
        <w:tabs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99" w:rsidRPr="00734799" w:rsidRDefault="00734799" w:rsidP="0034372C">
      <w:pPr>
        <w:pStyle w:val="ab"/>
        <w:tabs>
          <w:tab w:val="left" w:pos="1276"/>
          <w:tab w:val="left" w:pos="1843"/>
          <w:tab w:val="left" w:pos="1985"/>
          <w:tab w:val="left" w:pos="2410"/>
          <w:tab w:val="left" w:pos="9355"/>
          <w:tab w:val="left" w:pos="9498"/>
        </w:tabs>
        <w:spacing w:after="0" w:line="240" w:lineRule="auto"/>
        <w:ind w:left="-851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Pr="007347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</w:t>
      </w:r>
      <w:r w:rsidR="00074239" w:rsidRPr="0073479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ематическое планирование</w:t>
      </w:r>
    </w:p>
    <w:p w:rsidR="00734799" w:rsidRPr="00734799" w:rsidRDefault="00734799" w:rsidP="0034372C">
      <w:pPr>
        <w:tabs>
          <w:tab w:val="left" w:pos="1276"/>
          <w:tab w:val="left" w:pos="1843"/>
          <w:tab w:val="left" w:pos="2410"/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указание количества часов, отводимых на осовение каждой темы</w:t>
      </w:r>
    </w:p>
    <w:p w:rsidR="00074239" w:rsidRPr="00734799" w:rsidRDefault="00074239" w:rsidP="0034372C">
      <w:pPr>
        <w:tabs>
          <w:tab w:val="left" w:pos="1276"/>
          <w:tab w:val="left" w:pos="1843"/>
          <w:tab w:val="left" w:pos="2410"/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74239" w:rsidRPr="00734799" w:rsidRDefault="00074239" w:rsidP="0034372C">
      <w:pPr>
        <w:tabs>
          <w:tab w:val="left" w:pos="9355"/>
          <w:tab w:val="left" w:pos="9498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9810" w:type="dxa"/>
        <w:tblLayout w:type="fixed"/>
        <w:tblLook w:val="01E0"/>
      </w:tblPr>
      <w:tblGrid>
        <w:gridCol w:w="959"/>
        <w:gridCol w:w="7229"/>
        <w:gridCol w:w="1622"/>
      </w:tblGrid>
      <w:tr w:rsidR="00074239" w:rsidRPr="00734799" w:rsidTr="0034372C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содержание урока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74239" w:rsidRPr="00734799" w:rsidTr="0034372C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/атлетики. Строевые упражнения. Медленный бег. О.Р.У. Старт и стартовый разгон.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 Бег с ускорением 60 м.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Старт и стартовый разгон.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Старт и стартовый разгон. Прыжки в длину с разбега.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 Бег с ускорением 60 м. Бег с ускорением 100 м.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Прыжки в длину с разбега. Метание гранаты.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Старт и стартовый </w:t>
            </w: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разгон. Прыжки в длину с разбега.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Метание гранаты.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Ведение мяча с изменением направления.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Ловля и передача мяча в движении.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Броски мяча после ведения и 2-х шагов.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Ведение мяча с изменением направления.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Лазание по канату без помощи ног.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брусьях.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брусьях.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Лазание по канату без помощи ног. Упражнения на бревне. Упражнения на перекладине.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по волейболу. Учебная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239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239" w:rsidRPr="00734799" w:rsidRDefault="0007423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32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32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32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32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32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rPr>
          <w:trHeight w:val="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rPr>
          <w:trHeight w:val="7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4A63"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166B32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по л/подготовке. Спуски с горы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Повороты на месте  и в движении. Переход с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Подъем в гору.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  и в движении. Спуски с горы.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Подъем в гору. Переход с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Переход с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Повороты на месте  и в движении.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в гору.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Спуски с горы. 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Попеременный 4-х шажный ход. Переход с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в гору. Спуски с горы.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по дистанции до 3 км.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Повороты на месте  и в движении. Спуски с горы.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rPr>
          <w:trHeight w:val="6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pStyle w:val="ab"/>
              <w:tabs>
                <w:tab w:val="left" w:pos="9355"/>
                <w:tab w:val="left" w:pos="9498"/>
              </w:tabs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на уроках по баскетболу. Медленный бег, ОРУ в движении. Ведение мяча в различной стойке. </w:t>
            </w:r>
            <w:r w:rsidRPr="0073479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Броски с различных дистанций. 2 шага бросок после ведения.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Эстафеты.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Ведение мяча в различной стойке. Броски с различных дистанций. 2 шага бросок после ведения.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Штрафные броски. Броски с различных дистанций.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Эстафеты.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pStyle w:val="ab"/>
              <w:tabs>
                <w:tab w:val="left" w:pos="9355"/>
                <w:tab w:val="left" w:pos="9498"/>
              </w:tabs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на уроках по баскетболу. Строевые упражнения. О.Р.У. на месте и в движении. </w:t>
            </w:r>
            <w:r w:rsidRPr="0073479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направления. Штрафные броски.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Ведение мяча с изменением направления. Учебная 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Броски со средн. И ближних дистанций. Эстафеты по  баскетбольным правилам.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Штрафные броски. Учебная 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2 шага бросок после ведения. Учебная 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Броски со средн. И ближних дистанций. Учебная 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Штрафные броски. Эстафеты по  баскетбольным правилам.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Эстафеты по  баскетбольным правилам. Учебная  игра.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pStyle w:val="ab"/>
              <w:tabs>
                <w:tab w:val="left" w:pos="9355"/>
                <w:tab w:val="left" w:pos="9498"/>
              </w:tabs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на уроках л/атлетики.</w:t>
            </w:r>
          </w:p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Метание гранаты.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Метание гранаты.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Старт и </w:t>
            </w: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стартовый разгон. Бег 100 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Прыжки в длину с разбега. Метание гранаты.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Бег до 2000 м.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упражнения. О.Р.У. на месте и в движении. Бег 100 м. Развитие скор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Прыжки в длину с разбега.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4A63" w:rsidRPr="00734799" w:rsidTr="003437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О.Р.У. на месте и в движении. Метание гранаты. Развитие сил. 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63" w:rsidRPr="00734799" w:rsidRDefault="00974A63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74239" w:rsidRPr="00734799" w:rsidRDefault="00074239" w:rsidP="0034372C">
      <w:pPr>
        <w:tabs>
          <w:tab w:val="left" w:pos="9355"/>
          <w:tab w:val="left" w:pos="9498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74239" w:rsidRPr="00734799" w:rsidRDefault="00734799" w:rsidP="0034372C">
      <w:pPr>
        <w:tabs>
          <w:tab w:val="left" w:pos="9355"/>
          <w:tab w:val="left" w:pos="9498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734799"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f5"/>
        <w:tblpPr w:leftFromText="180" w:rightFromText="180" w:vertAnchor="text" w:horzAnchor="margin" w:tblpXSpec="center" w:tblpY="7"/>
        <w:tblW w:w="9763" w:type="dxa"/>
        <w:tblLayout w:type="fixed"/>
        <w:tblLook w:val="01E0"/>
      </w:tblPr>
      <w:tblGrid>
        <w:gridCol w:w="959"/>
        <w:gridCol w:w="7386"/>
        <w:gridCol w:w="1418"/>
      </w:tblGrid>
      <w:tr w:rsidR="00734799" w:rsidRPr="00734799" w:rsidTr="00734799">
        <w:trPr>
          <w:trHeight w:val="27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Тема, содержание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34799" w:rsidRPr="00734799" w:rsidTr="00734799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/атлетики. Строевые упражнения. Медленный бег. О.Р.У. Старт и стартовый разгон.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Прыжки в длину с разбега. Развитие выносливости.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 Бег с ускорением 60 м. Бег с ускорением 100 м.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rPr>
          <w:trHeight w:val="4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Прыжки в длину с разбега.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Старт и стартовый разгон. Бег с ускорением 60 м.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Развитие выносливости.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 Бег с ускорением 100 м. Метание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Старт и стартовый разгон. Метание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Прыжки в длину с разбега.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выносливости.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 Бег с ускорением 100 м.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Развитие выносливости.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Медленный бег. О.Р.У. Прыжки в длину с разбега.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Метание гранаты.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Штрафные броски.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Ловля и передача мяча в движении.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Медленный бег. О.Р.У. Штрафные броски.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разновысоких брусьях. ОФП (упражнения на гибкость).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Лазание по канату без помощи ног. Упражнения на перекладине.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Развитие силовых качеств (подтягивание, 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 ОФП (упражнения на гибкость).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бревне. Упражнения на перекладине.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разновысоких брусьях. Упражнения на перекладине.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 на уроках по волейболу.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 в парах,тройках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риём мяча(верхний,нижний) Учебная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верхняя,нижняя),прём мяча. Розыгрыш мяча на три, нападающий удар</w:t>
            </w:r>
            <w:proofErr w:type="gramStart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л/подготовке.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4-х шажный ход. Переход с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 и в движении.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 и в движении. Подъем в гору.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с горы.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Подъем в гору.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 с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гору. Спуски с горы.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 и в движении. Подъем в гору.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 с горы.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4-х шажный ход. Повороты на месте  и в движении.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гору. 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Спуски с горы. Переход с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дистанции до 3 км.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4-х шажный ход. Переход с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одновременный ход.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баскетболу. Медленный бег, ОРУ в движении. Ведение мяча в различной стойке.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Штрафные броски.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2 шага бросок после ведения.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Ведение мяча в различной стойке. Броски с различных дистанций.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Передача и ловля мяча в движении. 2 шага бросок после 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Броски с различных дистанций.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Ведение мяча в различной стойке. 2 шага бросок после 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Броски с различных дистанций.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Штрафные броски.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2 шага бросок после ведения.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Медленный бег, ОРУ в движении. Ведение мяча в различной стойке. Учебная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center" w:pos="4677"/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по баскетболу. Строевые упражнения. О.Р.У. на месте и в движении. Учебная  игра. Передача и ловля мяча с отскоком от пола.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Штрафные броски. Учебная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Ведение мяча с изменением направления.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Эстафеты. Учебная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Броски со средних и ближних дистанций. Учебная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О.Р.Уна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движении. 2 шага бросок после ведения. Уч.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Ведение мяча с изменением направления. Передача и ловля мяча с отскоком от пола.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Эстафеты. Учебная  игра.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Штрафные броски. Броски со средних и ближних дистанций.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О.Р.Уна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движении. 2 шага бросок после ведения. Уч.  Игра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уроках л/атлетики. 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Старт и стартовый разгон. Бег 100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Прыжки в длину с разбега. Метание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Бег до 2000 м.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Прыжки в длину с разбега.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Старт и стартовый разгон. Бег 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Прыжки в длину с разбега. Метание гранаты.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Бег до 2000 м.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Метание гранаты.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Старт и </w:t>
            </w: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стартовый разгон. Бег 100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Прыжки в длину с разбега. Метание гранаты.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Бег до 2000 м.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Бег 100 м.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Прыжки в длину с разбега. Развитие 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(подтяг-ние, пресс).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799" w:rsidRPr="00734799" w:rsidTr="0073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Строевые упражнения. О.Р.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и в движении. Метание гранаты. Развитие скор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сил. </w:t>
            </w:r>
            <w:proofErr w:type="gramStart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</w:t>
            </w:r>
            <w:proofErr w:type="gramEnd"/>
            <w:r w:rsidRPr="00734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(прыжки, многоскоки).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799" w:rsidRPr="00734799" w:rsidRDefault="00734799" w:rsidP="0034372C">
            <w:pPr>
              <w:tabs>
                <w:tab w:val="left" w:pos="9355"/>
                <w:tab w:val="left" w:pos="9498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7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12EC" w:rsidRPr="00734799" w:rsidRDefault="00FC12EC" w:rsidP="0034372C">
      <w:pPr>
        <w:tabs>
          <w:tab w:val="left" w:pos="9355"/>
          <w:tab w:val="left" w:pos="9498"/>
        </w:tabs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sectPr w:rsidR="00FC12EC" w:rsidRPr="00734799" w:rsidSect="00FC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63B"/>
    <w:multiLevelType w:val="hybridMultilevel"/>
    <w:tmpl w:val="D598CC98"/>
    <w:lvl w:ilvl="0" w:tplc="0584D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74239"/>
    <w:rsid w:val="00074239"/>
    <w:rsid w:val="000940CA"/>
    <w:rsid w:val="000E244C"/>
    <w:rsid w:val="00101FF3"/>
    <w:rsid w:val="00166B32"/>
    <w:rsid w:val="0034372C"/>
    <w:rsid w:val="005D68ED"/>
    <w:rsid w:val="00734799"/>
    <w:rsid w:val="007C2636"/>
    <w:rsid w:val="00954A4F"/>
    <w:rsid w:val="00974A63"/>
    <w:rsid w:val="00B13C6F"/>
    <w:rsid w:val="00B608A6"/>
    <w:rsid w:val="00C00023"/>
    <w:rsid w:val="00FC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39"/>
    <w:pPr>
      <w:spacing w:after="200" w:line="276" w:lineRule="auto"/>
      <w:ind w:firstLine="0"/>
    </w:pPr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940CA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CA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0CA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0CA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0CA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0CA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0CA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0CA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0CA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0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40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40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40CA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940CA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940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940CA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940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940CA"/>
    <w:rPr>
      <w:b/>
      <w:bCs/>
      <w:spacing w:val="0"/>
    </w:rPr>
  </w:style>
  <w:style w:type="character" w:styleId="a9">
    <w:name w:val="Emphasis"/>
    <w:uiPriority w:val="20"/>
    <w:qFormat/>
    <w:rsid w:val="000940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940CA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b">
    <w:name w:val="List Paragraph"/>
    <w:basedOn w:val="a"/>
    <w:uiPriority w:val="34"/>
    <w:qFormat/>
    <w:rsid w:val="000940CA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940CA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940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940CA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940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940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940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940CA"/>
    <w:rPr>
      <w:smallCaps/>
    </w:rPr>
  </w:style>
  <w:style w:type="character" w:styleId="af1">
    <w:name w:val="Intense Reference"/>
    <w:uiPriority w:val="32"/>
    <w:qFormat/>
    <w:rsid w:val="000940CA"/>
    <w:rPr>
      <w:b/>
      <w:bCs/>
      <w:smallCaps/>
      <w:color w:val="auto"/>
    </w:rPr>
  </w:style>
  <w:style w:type="character" w:styleId="af2">
    <w:name w:val="Book Title"/>
    <w:uiPriority w:val="33"/>
    <w:qFormat/>
    <w:rsid w:val="000940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40C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7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074239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admin</cp:lastModifiedBy>
  <cp:revision>2</cp:revision>
  <dcterms:created xsi:type="dcterms:W3CDTF">2019-10-16T10:19:00Z</dcterms:created>
  <dcterms:modified xsi:type="dcterms:W3CDTF">2019-10-16T10:19:00Z</dcterms:modified>
</cp:coreProperties>
</file>